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rPr>
          <w:rFonts w:hint="eastAsia" w:ascii="黑体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  <w:lang w:eastAsia="zh-CN"/>
        </w:rPr>
        <w:t>附件：</w:t>
      </w:r>
    </w:p>
    <w:p>
      <w:pPr>
        <w:spacing w:before="214" w:line="364" w:lineRule="auto"/>
        <w:ind w:left="3033" w:right="580" w:hanging="2456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2022年3月1日</w:t>
      </w:r>
      <w:r>
        <w:rPr>
          <w:rFonts w:hint="eastAsia"/>
          <w:b/>
          <w:sz w:val="44"/>
          <w:szCs w:val="44"/>
          <w:lang w:eastAsia="zh-CN"/>
        </w:rPr>
        <w:t>浙江省建筑装饰创新发展研学会议（二）</w:t>
      </w:r>
    </w:p>
    <w:p>
      <w:pPr>
        <w:spacing w:before="214" w:line="364" w:lineRule="auto"/>
        <w:ind w:left="3033" w:right="580" w:hanging="2456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参会回执</w:t>
      </w:r>
    </w:p>
    <w:p>
      <w:pPr>
        <w:pStyle w:val="2"/>
        <w:spacing w:before="5"/>
        <w:ind w:left="0"/>
        <w:rPr>
          <w:b/>
          <w:sz w:val="20"/>
          <w:lang w:eastAsia="zh-CN"/>
        </w:rPr>
      </w:pPr>
    </w:p>
    <w:tbl>
      <w:tblPr>
        <w:tblStyle w:val="7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201"/>
        <w:gridCol w:w="836"/>
        <w:gridCol w:w="1653"/>
        <w:gridCol w:w="2579"/>
        <w:gridCol w:w="6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12399" w:type="dxa"/>
            <w:gridSpan w:val="5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 xml:space="preserve"> </w:t>
            </w:r>
            <w:r>
              <w:rPr>
                <w:w w:val="95"/>
                <w:sz w:val="32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联 系 人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87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12399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52" w:type="dxa"/>
            <w:vAlign w:val="center"/>
          </w:tcPr>
          <w:p>
            <w:pPr>
              <w:pStyle w:val="9"/>
              <w:spacing w:line="480" w:lineRule="exact"/>
              <w:ind w:hanging="159"/>
              <w:jc w:val="center"/>
              <w:rPr>
                <w:sz w:val="32"/>
              </w:rPr>
            </w:pPr>
            <w:r>
              <w:rPr>
                <w:sz w:val="32"/>
              </w:rPr>
              <w:t>参会人姓名</w:t>
            </w:r>
          </w:p>
        </w:tc>
        <w:tc>
          <w:tcPr>
            <w:tcW w:w="1201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职称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职务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613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613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613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52" w:type="dxa"/>
            <w:vAlign w:val="center"/>
          </w:tcPr>
          <w:p>
            <w:pPr>
              <w:pStyle w:val="9"/>
              <w:spacing w:line="480" w:lineRule="exact"/>
              <w:ind w:hanging="159"/>
              <w:jc w:val="center"/>
              <w:rPr>
                <w:sz w:val="32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  <w:tc>
          <w:tcPr>
            <w:tcW w:w="613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5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613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before="66"/>
        <w:rPr>
          <w:lang w:eastAsia="zh-CN"/>
        </w:rPr>
      </w:pPr>
      <w:r>
        <w:rPr>
          <w:lang w:eastAsia="zh-CN"/>
        </w:rPr>
        <w:t>注：此表不够，可自行复制。</w:t>
      </w:r>
    </w:p>
    <w:sectPr>
      <w:headerReference r:id="rId3" w:type="default"/>
      <w:footerReference r:id="rId4" w:type="default"/>
      <w:pgSz w:w="16840" w:h="11910" w:orient="landscape"/>
      <w:pgMar w:top="1134" w:right="1134" w:bottom="1134" w:left="1134" w:header="0" w:footer="686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10116820</wp:posOffset>
              </wp:positionV>
              <wp:extent cx="254000" cy="177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99.75pt;margin-top:796.6pt;height:14pt;width:20pt;mso-position-horizontal-relative:page;mso-position-vertical-relative:page;z-index:-251657216;mso-width-relative:page;mso-height-relative:page;" filled="f" stroked="f" coordsize="21600,21600" o:gfxdata="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elqYdsAAAAOAQAADwAAAAAAAAABACAAAAAiAAAAZHJzL2Rvd25yZXYueG1sUEsB&#10;AhQAFAAAAAgAh07iQPCEUGW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9"/>
    <w:rsid w:val="00141EFB"/>
    <w:rsid w:val="004C09FB"/>
    <w:rsid w:val="00526659"/>
    <w:rsid w:val="006A162A"/>
    <w:rsid w:val="006B7244"/>
    <w:rsid w:val="00A2196A"/>
    <w:rsid w:val="00B31CA3"/>
    <w:rsid w:val="00B72F2F"/>
    <w:rsid w:val="00C26EDF"/>
    <w:rsid w:val="00DA5E59"/>
    <w:rsid w:val="00E53ED6"/>
    <w:rsid w:val="00F30979"/>
    <w:rsid w:val="00F864E5"/>
    <w:rsid w:val="18C60C38"/>
    <w:rsid w:val="26A41963"/>
    <w:rsid w:val="391C2F8C"/>
    <w:rsid w:val="657F5F8A"/>
    <w:rsid w:val="679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addres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11">
    <w:name w:val="批注框文本 Char"/>
    <w:basedOn w:val="5"/>
    <w:link w:val="3"/>
    <w:semiHidden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0A3E5-9CB0-40B1-B4A7-D078593F6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830</Words>
  <Characters>1039</Characters>
  <Lines>7</Lines>
  <Paragraphs>2</Paragraphs>
  <TotalTime>11</TotalTime>
  <ScaleCrop>false</ScaleCrop>
  <LinksUpToDate>false</LinksUpToDate>
  <CharactersWithSpaces>1082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2022-02-23T03:05:00Z</dcterms:created>
  <dc:creator>Administrator</dc:creator>
  <cp:lastModifiedBy>朱昊</cp:lastModifiedBy>
  <cp:lastPrinted>2022-02-23T08:19:14Z</cp:lastPrinted>
  <dcterms:modified xsi:type="dcterms:W3CDTF">2022-02-23T08:31:15Z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2052-11.1.0.11035</vt:lpwstr>
  </property>
  <property fmtid="{D5CDD505-2E9C-101B-9397-08002B2CF9AE}" pid="6" name="ICV">
    <vt:lpwstr>DCBEF3D8843E466D801B33FE9FDB13E2</vt:lpwstr>
  </property>
</Properties>
</file>